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17"/>
        <w:gridCol w:w="1327"/>
        <w:gridCol w:w="1186"/>
        <w:gridCol w:w="1237"/>
        <w:gridCol w:w="1178"/>
        <w:gridCol w:w="1167"/>
        <w:gridCol w:w="1526"/>
        <w:gridCol w:w="3055"/>
      </w:tblGrid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Título</w:t>
            </w: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Coautor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Coautor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CoAutor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Coautor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Coautor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Orientador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E-mail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Tituloemportugues"/>
              <w:jc w:val="left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A importância da família com o individuo de lesão medular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Diana Ribeiro Constatino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Jéssica Maria de Souza Lima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Luiza Mariana Silva de Araújo Faria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 xml:space="preserve">Nelson Rodrigo Faria Almeida 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Vera Lúcia Souza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Renata Santos Bastos Pimenta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ProfªDrª Claudia Lysia de Oliveira Araújo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di.konstatino@hotmail.com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SUPLEMENTAÇÃO DE ÁCIDO GRAXO ÔMEGA-3 EM INDIVÍDUOS EM TREINAMENTO DE FORÇA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Yuri Gonçalves Zeni de Oliveira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Thales Felippe Leandro da Silva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Cindy Gonçalves Zeni de Oliveira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Profª Glauce Gonzaga Silva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olor w:val="auto"/>
              </w:rPr>
            </w:pPr>
            <w:r w:rsidRPr="00F609FB">
              <w:rPr>
                <w:rFonts w:ascii="Andalus" w:hAnsi="Andalus" w:cs="Andalus"/>
                <w:color w:val="auto"/>
              </w:rPr>
              <w:t>yurigzo@terra.com.br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Avaliação da exposição da equipe de enfermagem à radiação em centro cirúrgico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Fabíola Querido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ProfªDrª Vanessa de Brito Poveda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vbpoveda@usp.br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A importância dos indicadores de qualidade na assistência de enfermagem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Camilla Auxiliadora Moliterno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ProfªDrª Claudia Lysia de Oliveira Araújo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ca.moliterno@hotmail.com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SÍNDROME DE BURNOUT EM ACADÊMICOS DE ENFERMAGEM: REVISÃO DE LITERATURA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Alison Francisco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Mônica Leite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Hercules Carmo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ProfªDrª Claudia Lysia de Oliveira Araújo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alisongfco@gmail.com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bCs/>
                <w:smallCaps/>
                <w:sz w:val="24"/>
                <w:szCs w:val="24"/>
                <w:lang w:val="pt-PT"/>
              </w:rPr>
            </w:pPr>
            <w:r w:rsidRPr="00F609FB">
              <w:rPr>
                <w:rFonts w:ascii="Andalus" w:hAnsi="Andalus" w:cs="Andalus"/>
                <w:b/>
                <w:bCs/>
                <w:smallCaps/>
                <w:sz w:val="24"/>
                <w:szCs w:val="24"/>
                <w:lang w:val="pt-PT"/>
              </w:rPr>
              <w:t>QUALIDADENUTRICIONAL DOS DISCENTES DE UMA ESCOLA DE NIVEL MÉDIO DO INTERIOR DO VALE DO PARAÍBA</w:t>
            </w:r>
          </w:p>
          <w:p w:rsidR="00797378" w:rsidRPr="00F609FB" w:rsidRDefault="00797378" w:rsidP="00F6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bCs/>
                <w:smallCaps/>
                <w:sz w:val="24"/>
                <w:szCs w:val="24"/>
              </w:rPr>
            </w:pP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  <w:lang w:val="pt-PT"/>
              </w:rPr>
              <w:t>Mariane Eloy Dotti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ProfªDrª Claudia Lysia de Oliveira Araújo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  <w:lang w:val="pt-PT"/>
              </w:rPr>
              <w:t>mariane1dotti@gmailcom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Capacitação de Recursos Humanos para atender ao pré-sal: Engenharia Brasileira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Wilton Antonio Machado Junior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 xml:space="preserve"> João da Cruz Payão Filho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Jorge Gomes do Couto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Luciani Vieira Gomes Alvareli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Prof. Dr. Rosinei Batista Ribeiro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lang w:val="en-US"/>
              </w:rPr>
            </w:pPr>
            <w:r w:rsidRPr="00F609FB">
              <w:rPr>
                <w:rFonts w:ascii="Andalus" w:hAnsi="Andalus" w:cs="Andalus"/>
                <w:sz w:val="24"/>
                <w:szCs w:val="24"/>
                <w:lang w:val="fr-FR"/>
              </w:rPr>
              <w:t>wm- junior2012@bol.com.br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Tituloemportugues"/>
              <w:jc w:val="lef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Criação de biblioteca de móveis para software e mapeamento para movelaria em Lorena/SP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  <w:t>Camila Loricchio Veiga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José Lourenço Júnior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Nelson Tavares Matias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Bianca Siqueira Martins Domingos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Prof. Dr. Rosinei Batista Ribeiro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uppressAutoHyphens/>
              <w:spacing w:after="0" w:line="240" w:lineRule="auto"/>
              <w:rPr>
                <w:rFonts w:ascii="Andalus" w:hAnsi="Andalus" w:cs="Andalus"/>
                <w:sz w:val="24"/>
                <w:szCs w:val="24"/>
                <w:lang w:eastAsia="ar-SA"/>
              </w:rPr>
            </w:pPr>
            <w:hyperlink r:id="rId4" w:history="1">
              <w:r w:rsidRPr="00F609FB">
                <w:rPr>
                  <w:rFonts w:ascii="Andalus" w:hAnsi="Andalus" w:cs="Andalus"/>
                  <w:sz w:val="24"/>
                  <w:szCs w:val="24"/>
                  <w:u w:val="single"/>
                  <w:lang w:eastAsia="ar-SA"/>
                </w:rPr>
                <w:t>camiaetria@gmail.com.br</w:t>
              </w:r>
            </w:hyperlink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ELABORAÇÃO DE VÍDEO-DOCUMENTÁRIO SOBRE O PROCESSO DE PRODUÇÃO DE UM DVD MUSICAL</w:t>
            </w: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style-span"/>
                <w:rFonts w:ascii="Andalus" w:hAnsi="Andalus" w:cs="Andalus"/>
                <w:sz w:val="24"/>
                <w:szCs w:val="24"/>
              </w:rPr>
              <w:t xml:space="preserve">Márcio </w:t>
            </w:r>
            <w:r w:rsidRPr="00F609FB">
              <w:rPr>
                <w:rFonts w:ascii="Andalus" w:hAnsi="Andalus" w:cs="Andalus"/>
                <w:sz w:val="24"/>
                <w:szCs w:val="24"/>
              </w:rPr>
              <w:t>Vinícius Nogueira de Sá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Jéssica Leite Fisco Magalhães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Profª Me. Neide Aparecida de Oliveira Arruda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marcio.vns@gmail.com</w:t>
            </w:r>
          </w:p>
        </w:tc>
      </w:tr>
      <w:tr w:rsidR="00797378" w:rsidRPr="00F609FB">
        <w:trPr>
          <w:trHeight w:val="2210"/>
        </w:trPr>
        <w:tc>
          <w:tcPr>
            <w:tcW w:w="2127" w:type="dxa"/>
          </w:tcPr>
          <w:p w:rsidR="00797378" w:rsidRPr="00F609FB" w:rsidRDefault="00797378" w:rsidP="00F609FB">
            <w:pPr>
              <w:pStyle w:val="Tituloemportugues"/>
              <w:jc w:val="lef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Determinação da densidade a verde de biocompósitos de aço inox 316L/TiC/polietileno e aço inox 316L/HA/polietileno</w:t>
            </w:r>
          </w:p>
          <w:p w:rsidR="00797378" w:rsidRPr="00F609FB" w:rsidRDefault="00797378" w:rsidP="00F609FB">
            <w:pPr>
              <w:pStyle w:val="Tituloemportugues"/>
              <w:jc w:val="lef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Renan Carneiro da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Rocha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Rodrigo YugiIkutaTobisawa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Gilbert Silva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Gerson Avelino Fernandes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ProfºDrº</w:t>
            </w:r>
            <w:r w:rsidRPr="00F609FB">
              <w:rPr>
                <w:rFonts w:ascii="Andalus" w:hAnsi="Andalus" w:cs="Andalus"/>
                <w:sz w:val="24"/>
                <w:szCs w:val="24"/>
              </w:rPr>
              <w:t>Gilbert Silva / ProfºDrº Gerson Avelino Fernandes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rodyugi@gmail.com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noProof/>
                <w:sz w:val="28"/>
                <w:szCs w:val="28"/>
                <w:lang w:eastAsia="pt-BR"/>
              </w:rPr>
            </w:pPr>
            <w:r w:rsidRPr="00F609FB">
              <w:rPr>
                <w:rFonts w:ascii="Andalus" w:hAnsi="Andalus" w:cs="Andalus"/>
                <w:b/>
                <w:bCs/>
                <w:noProof/>
                <w:sz w:val="28"/>
                <w:szCs w:val="28"/>
                <w:lang w:eastAsia="pt-BR"/>
              </w:rPr>
              <w:t>Avaliação da atividade larvicida de diferentes extratos de plantas sobre larvas de aedes aegypti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Larissa imaculada da costa sobrinho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Gilsimara grasielli dos santos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Fábio nunes vieira da silva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Ana cecília de paula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Francine alves da silva coelho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  <w:t>Larissaicsobrinho@hotmail.com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noProof/>
                <w:sz w:val="28"/>
                <w:szCs w:val="28"/>
                <w:lang w:eastAsia="pt-BR"/>
              </w:rPr>
            </w:pPr>
            <w:r w:rsidRPr="00F609FB">
              <w:rPr>
                <w:rFonts w:ascii="Andalus" w:hAnsi="Andalus" w:cs="Andalus"/>
                <w:b/>
                <w:bCs/>
                <w:noProof/>
                <w:sz w:val="28"/>
                <w:szCs w:val="28"/>
                <w:lang w:eastAsia="pt-BR"/>
              </w:rPr>
              <w:t>Uso de armadilhas do tipo ovitrampa para detecção precoce de culicídeos em uma área urbana do município de taubaté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Ana cecília de paula lourenço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Larissa imaculada da costa sobrinho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Fábio nunes vieira da silva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Gilsimara grasielli dos santos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Francine alves da silva coelho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  <w:t>Anacecilia.lourenco@hotmail.com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BATitle"/>
              <w:spacing w:before="0" w:after="0" w:line="240" w:lineRule="auto"/>
              <w:ind w:right="0"/>
              <w:rPr>
                <w:rFonts w:ascii="Andalus" w:hAnsi="Andalus" w:cs="Andalus"/>
                <w:sz w:val="28"/>
                <w:szCs w:val="28"/>
                <w:lang w:val="pt-BR"/>
              </w:rPr>
            </w:pPr>
            <w:r w:rsidRPr="00F609FB">
              <w:rPr>
                <w:rFonts w:ascii="Andalus" w:hAnsi="Andalus" w:cs="Andalus"/>
                <w:sz w:val="28"/>
                <w:szCs w:val="28"/>
                <w:lang w:val="pt-BR"/>
              </w:rPr>
              <w:t>Permacultura: práticas para ser implantada no Projeto do Centro de Comunicação e Educação Ambiental - FLONA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Yan de Carvalho Nogueira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st"/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Prof. Dr. Márcio Evaristo da Silva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  <w:t>yancn@uol.com.br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A PERCEPÇÃO PEDONAL PELA PESSOA COM MOBILIDADE REDUZIDA: UM OLHAR PARA A REGIÃO CENTRAL DA CIDADE DE ITAJUBÁ, MG.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Mariza Helena Machado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Josiane Palma Lima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olor w:val="auto"/>
              </w:rPr>
            </w:pPr>
            <w:r w:rsidRPr="00F609FB">
              <w:rPr>
                <w:rFonts w:ascii="Andalus" w:hAnsi="Andalus" w:cs="Andalus"/>
                <w:color w:val="auto"/>
              </w:rPr>
              <w:t>-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526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Style w:val="apple-converted-space"/>
                <w:rFonts w:ascii="Andalus" w:hAnsi="Andalus" w:cs="Andalus"/>
              </w:rPr>
            </w:pPr>
            <w:r w:rsidRPr="00F609FB">
              <w:rPr>
                <w:rStyle w:val="apple-converted-space"/>
                <w:rFonts w:ascii="Andalus" w:hAnsi="Andalus" w:cs="Andalus"/>
              </w:rPr>
              <w:t>Josiane Palma Lima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  <w:t>marizamachado@yahoo.com.br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8"/>
                <w:szCs w:val="28"/>
                <w:shd w:val="clear" w:color="auto" w:fill="FFFFFF"/>
              </w:rPr>
              <w:t>O uso do esquete teatral para o ensino de Literatura: ampliando conhecimento por meio da interpretação literária</w:t>
            </w: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Danilo Passos Santos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Rodolfo do Nascimento Macedo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Luciani Vieira Gomes ALVARELI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  <w:t>luciani.alvareli@gmail.com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i/>
                <w:i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Proposta para Implantação do Planejamento Municipal e sua Gestão como processo contínuo e permanente de forma a subsidiar o Desenvolvimento Sustentável na RM Vale – Região Metropolitana do Vale do Paraíba e Litoral Norte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Rosana S. Vieira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Fabiana Felix do Amaral Silva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Não tem orientador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fabiana.amaral@gmail.com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A CAPA DO LIVRO COMO SUBSÍDIO À LEITURA CRÍTICA: CONTRIBUIÇÕES DA LINGUAGEM VERBO-VISUAL À LEITURA LITERÁRIA NO ENSINO MÉDIO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Ivan Domingos Oliveira Reis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Profa. Dra. Miriam BauabPuzzo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olor w:val="auto"/>
              </w:rPr>
            </w:pPr>
            <w:hyperlink r:id="rId5" w:tgtFrame="_blank" w:history="1">
              <w:r w:rsidRPr="00F609FB">
                <w:rPr>
                  <w:rStyle w:val="Hyperlink"/>
                  <w:rFonts w:ascii="Andalus" w:hAnsi="Andalus" w:cs="Andalus"/>
                  <w:color w:val="auto"/>
                </w:rPr>
                <w:t>ivan.reis@hotmail.com</w:t>
              </w:r>
            </w:hyperlink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ELABORAÇÃO DE UM PRODUTO AUDIOVISUAL PARA WEB – CANAL DE CULINÁRIA VEGETARIANA NO YOUTUBE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Priscilla Cabett Santos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Prof.MeJefferon José Ribeiro de Moura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pri_cabett@hotmail.com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300" w:lineRule="auto"/>
              <w:rPr>
                <w:rFonts w:ascii="Andalus" w:hAnsi="Andalus" w:cs="Andalus"/>
                <w:b/>
                <w:bCs/>
                <w:noProof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noProof/>
                <w:sz w:val="24"/>
                <w:szCs w:val="24"/>
              </w:rPr>
              <w:t>ANÁLISE DO ROTEIRO DO CURTA-METRAGEM ILHA DAS FLORES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Fabrine Duarte Cypriano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Neide Aparecida Arruda de Oliveira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fabrineduartecy@gmail.com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SÍNTESE DE HIDROXIAPATITA PELO MÉTODO DE PRECIPITAÇÃO VIA ÚMIDA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Gustavo Rodrigues dos Santos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Rossano Gimenes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Gilbert Silva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Gerson Avelino Fernandes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ndalus" w:hAnsi="Andalus" w:cs="Andalus"/>
                <w:color w:val="auto"/>
              </w:rPr>
            </w:pPr>
            <w:r w:rsidRPr="00F609FB">
              <w:rPr>
                <w:rFonts w:ascii="Andalus" w:hAnsi="Andalus" w:cs="Andalus"/>
                <w:color w:val="auto"/>
              </w:rPr>
              <w:t>Gerson Avelino Fernandes</w:t>
            </w:r>
          </w:p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Pr="00F609FB">
                <w:rPr>
                  <w:rStyle w:val="Hyperlink"/>
                  <w:rFonts w:ascii="Andalus" w:hAnsi="Andalus" w:cs="Andalus"/>
                  <w:color w:val="auto"/>
                  <w:sz w:val="24"/>
                  <w:szCs w:val="24"/>
                </w:rPr>
                <w:t>guto.santo@gmail.com</w:t>
              </w:r>
            </w:hyperlink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Fluência em Inglês: monitoria lúdica 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Jonathan Florentino Silva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Luciani Vieira Gomes Alvareli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jhowflorentino@hotmail.com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  <w:r w:rsidRPr="00F609FB">
              <w:rPr>
                <w:rFonts w:ascii="Andalus" w:hAnsi="Andalus" w:cs="Andalus"/>
                <w:sz w:val="28"/>
                <w:szCs w:val="28"/>
              </w:rPr>
              <w:t xml:space="preserve">Acessibilidade em Pindamonhangaba: Rampas de Acesso para </w:t>
            </w:r>
            <w:r w:rsidRPr="00F609FB">
              <w:rPr>
                <w:rFonts w:ascii="Andalus" w:hAnsi="Andalus" w:cs="Andalus"/>
                <w:color w:val="000000"/>
                <w:sz w:val="28"/>
                <w:szCs w:val="28"/>
              </w:rPr>
              <w:t>Eliminar Barreiras Urbanísticas</w:t>
            </w: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Vitória Rocha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?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hyperlink r:id="rId7" w:history="1">
              <w:r w:rsidRPr="00F609FB">
                <w:rPr>
                  <w:rStyle w:val="Hyperlink"/>
                  <w:rFonts w:ascii="Andalus" w:hAnsi="Andalus" w:cs="Andalus"/>
                  <w:color w:val="auto"/>
                  <w:sz w:val="24"/>
                  <w:szCs w:val="24"/>
                </w:rPr>
                <w:t>rochaviitoria@yahoo.com.br</w:t>
              </w:r>
            </w:hyperlink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A HISTÓRIA EM QUADRINHOS COMO FONTE DE APRENDIZAGEM</w:t>
            </w:r>
          </w:p>
          <w:p w:rsidR="00797378" w:rsidRPr="00F609FB" w:rsidRDefault="00797378" w:rsidP="00B87B55">
            <w:pPr>
              <w:pStyle w:val="Title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Thamires Heloise dos Santos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Keila Amanda de Camargo Campos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Luiz Fernando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olor w:val="auto"/>
              </w:rPr>
            </w:pPr>
            <w:hyperlink r:id="rId8" w:tgtFrame="_blank" w:history="1">
              <w:r w:rsidRPr="00F609FB">
                <w:rPr>
                  <w:rStyle w:val="Hyperlink"/>
                  <w:rFonts w:ascii="Andalus" w:hAnsi="Andalus" w:cs="Andalus"/>
                  <w:color w:val="auto"/>
                </w:rPr>
                <w:t>thammmires@hotmail.com</w:t>
              </w:r>
            </w:hyperlink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noProof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noProof/>
                <w:sz w:val="24"/>
                <w:szCs w:val="24"/>
              </w:rPr>
              <w:t>ESTUDO COMPARATIVO ENTRE AS SACOLAS DE PLÁSTICO, PAPEL E TECIDO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Elaine Cristina S. Araújo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Jéssica Moreira Moraes de Andrade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Juliana A. Silva Leite 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Mary MitsueYokosawa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elaine_csa@terra.com.br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PROJETO VIDAS SECAS: A LITERATURA NA CONSTRUÇÃO COLABORATIVA DO CONHECIMENTO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Tamires Galdino Vieira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ProfªDrªLuciani Vieira Gomes Alvareli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tamiresgvieira@hotmail.com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caps/>
                <w:color w:val="auto"/>
              </w:rPr>
            </w:pPr>
            <w:r w:rsidRPr="00F609FB">
              <w:rPr>
                <w:rFonts w:ascii="Andalus" w:hAnsi="Andalus" w:cs="Andalus"/>
                <w:b/>
                <w:bCs/>
                <w:caps/>
                <w:color w:val="auto"/>
              </w:rPr>
              <w:t>O ENSINO DA LÍNGUA INGLESA POR MEIO DO GÊNERO TELEVISÃO</w:t>
            </w:r>
          </w:p>
          <w:p w:rsidR="00797378" w:rsidRPr="00F609FB" w:rsidRDefault="00797378" w:rsidP="00B87B55">
            <w:pPr>
              <w:pStyle w:val="Title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Mariana Bastos de Magalhães Davini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Neide Arruda de Oliveira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  <w:t>marybmd17@hotmail.com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300" w:lineRule="auto"/>
              <w:rPr>
                <w:rFonts w:ascii="Andalus" w:hAnsi="Andalus" w:cs="Andalus"/>
                <w:b/>
                <w:bCs/>
                <w:noProof/>
                <w:sz w:val="24"/>
                <w:szCs w:val="24"/>
                <w:lang w:eastAsia="pt-BR"/>
              </w:rPr>
            </w:pPr>
            <w:r w:rsidRPr="00F609FB">
              <w:rPr>
                <w:rFonts w:ascii="Andalus" w:hAnsi="Andalus" w:cs="Andalus"/>
                <w:b/>
                <w:bCs/>
                <w:noProof/>
                <w:sz w:val="24"/>
                <w:szCs w:val="24"/>
                <w:lang w:eastAsia="pt-BR"/>
              </w:rPr>
              <w:t>GÊNERO LITERÁRIO E A LINGUAGEM AUDIOVISUAL: “A ESCRAVA ISAURA”- UMA ABORDAGEM EM SALA DE AULA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Aline Cristina Rodrigues Sabino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Neide Aparecida de Oliveira Arruda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  <w:lang w:eastAsia="pt-BR"/>
              </w:rPr>
              <w:t>alinecristina_fatea@hotmail.com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Tituloemportugues"/>
              <w:jc w:val="left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Aplicação do corte por jato d’água para anéis em ágata e análise do corte pelo processo de digitalização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Karen Rodrigues da SILVA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Lauren da Cunha DUARTE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  <w:lang w:val="en-US"/>
              </w:rPr>
            </w:pPr>
            <w:r w:rsidRPr="00F609FB">
              <w:rPr>
                <w:rFonts w:ascii="Andalus" w:hAnsi="Andalus" w:cs="Andalus"/>
                <w:sz w:val="24"/>
                <w:szCs w:val="24"/>
                <w:lang w:val="en-US"/>
              </w:rPr>
              <w:t>Wilson KINDLEIN Jr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  <w:lang w:val="en-US"/>
              </w:rPr>
            </w:pPr>
            <w:r w:rsidRPr="00F609FB">
              <w:rPr>
                <w:rFonts w:ascii="Andalus" w:hAnsi="Andalus" w:cs="Andalus"/>
                <w:sz w:val="24"/>
                <w:szCs w:val="24"/>
                <w:lang w:val="en-US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krnrodsilva@yahoo.br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240" w:line="240" w:lineRule="auto"/>
              <w:ind w:firstLine="284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TRANSIÇÃO DO ENSINO MÉDIO PARA O ENSINO SUPERIOR: UM GARGALO NA EDUCAÇÃO BRASILEIRA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Wilton Antonio Machado Junior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Luciani Vieira Gomes Alvareli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  <w:lang w:val="fr-FR"/>
              </w:rPr>
              <w:t>wm-junior2012@bol.com.br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300" w:lineRule="auto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Currículo e educação de Surdos: relações de poder sobre uma cultura minoritária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Katia Regina Conrad Lourenço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Não tem orientador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30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Katiaregina_conrad@hotmail.com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Tituloemportugues"/>
              <w:jc w:val="lef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F609FB">
              <w:rPr>
                <w:rFonts w:ascii="Andalus" w:hAnsi="Andalus" w:cs="Andalus"/>
                <w:b/>
                <w:bCs/>
                <w:sz w:val="28"/>
                <w:szCs w:val="28"/>
              </w:rPr>
              <w:t>Astronomia: Sugestão de atividades pedagógicas para o 4º Ano do Ensino Fundamental I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Ana Clara Alves de Toledo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Maria Cristina Marcelino Bento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criscabento@gmail.com</w:t>
            </w: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300" w:lineRule="auto"/>
              <w:rPr>
                <w:rFonts w:ascii="Andalus" w:hAnsi="Andalus" w:cs="Andalus"/>
                <w:b/>
                <w:bCs/>
                <w:noProof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noProof/>
                <w:sz w:val="24"/>
                <w:szCs w:val="24"/>
              </w:rPr>
              <w:t>HISTÓRIAS DE SUPERAÇÃO. A TV COMO ESPELHO DA SOCIEDADE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Nicolas Branco Vieira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Style w:val="apple-converted-space"/>
                <w:rFonts w:ascii="Andalus" w:hAnsi="Andalus" w:cs="Andalus"/>
                <w:sz w:val="24"/>
                <w:szCs w:val="24"/>
              </w:rPr>
              <w:t>Jefferson José Ribeiro de Moura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300" w:lineRule="auto"/>
              <w:jc w:val="center"/>
              <w:rPr>
                <w:rFonts w:ascii="Andalus" w:hAnsi="Andalus" w:cs="Andalus"/>
                <w:noProof/>
                <w:sz w:val="24"/>
                <w:szCs w:val="24"/>
              </w:rPr>
            </w:pPr>
            <w:r w:rsidRPr="00F609FB">
              <w:rPr>
                <w:rFonts w:ascii="Andalus" w:hAnsi="Andalus" w:cs="Andalus"/>
                <w:noProof/>
                <w:sz w:val="24"/>
                <w:szCs w:val="24"/>
              </w:rPr>
              <w:t>nicolasvieira_ntvc@hotmail.com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8"/>
                <w:szCs w:val="28"/>
              </w:rPr>
              <w:t>Técnicas sustentáveis aplicadas ao combate de alagamentos urbanos pela utilização de pavimentos permeáveis de baixo custo</w:t>
            </w: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Luiz Fernando de Lima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Style w:val="apple-converted-space"/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Marcus Vinicius Dias Garcia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hyperlink r:id="rId9" w:history="1">
              <w:r w:rsidRPr="00F609FB">
                <w:rPr>
                  <w:rStyle w:val="Hyperlink"/>
                  <w:rFonts w:ascii="Andalus" w:hAnsi="Andalus" w:cs="Andalus"/>
                  <w:color w:val="auto"/>
                  <w:sz w:val="24"/>
                  <w:szCs w:val="24"/>
                  <w:u w:val="none"/>
                </w:rPr>
                <w:t>fernandotrompete0609@gmail.com</w:t>
              </w:r>
            </w:hyperlink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  <w:shd w:val="clear" w:color="auto" w:fill="FFFFFF"/>
              </w:rPr>
            </w:pPr>
          </w:p>
        </w:tc>
      </w:tr>
      <w:tr w:rsidR="00797378" w:rsidRPr="00F609FB">
        <w:tc>
          <w:tcPr>
            <w:tcW w:w="21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color w:val="222222"/>
                <w:sz w:val="24"/>
                <w:szCs w:val="24"/>
                <w:shd w:val="clear" w:color="auto" w:fill="FFFFFF"/>
              </w:rPr>
              <w:t>ESTUDO INTERDISCIPLINAR ACERCA DE MOVIMENTOS SOCIAIS ORGANIZADOS (MSO)</w:t>
            </w:r>
          </w:p>
          <w:p w:rsidR="00797378" w:rsidRPr="00F609FB" w:rsidRDefault="00797378" w:rsidP="00F609FB">
            <w:pPr>
              <w:pStyle w:val="Title"/>
              <w:jc w:val="left"/>
              <w:rPr>
                <w:rFonts w:ascii="Andalus" w:hAnsi="Andalus" w:cs="Andalus"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F609FB">
              <w:rPr>
                <w:rFonts w:ascii="Andalus" w:hAnsi="Andalus" w:cs="Andalus"/>
                <w:sz w:val="24"/>
                <w:szCs w:val="24"/>
              </w:rPr>
              <w:t>Bianca Martins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F609FB">
              <w:rPr>
                <w:rFonts w:ascii="Andalus" w:hAnsi="Andalus" w:cs="Andalus"/>
                <w:color w:val="222222"/>
                <w:sz w:val="24"/>
                <w:szCs w:val="24"/>
                <w:lang w:eastAsia="pt-BR"/>
              </w:rPr>
              <w:t>Adilson da Silva Mello e Rosinei Batista Ribeiro</w:t>
            </w:r>
          </w:p>
        </w:tc>
        <w:bookmarkStart w:id="0" w:name="_GoBack"/>
        <w:tc>
          <w:tcPr>
            <w:tcW w:w="3055" w:type="dxa"/>
          </w:tcPr>
          <w:p w:rsidR="00797378" w:rsidRPr="00F609FB" w:rsidRDefault="00797378" w:rsidP="00F609FB">
            <w:pPr>
              <w:pStyle w:val="NormalWeb"/>
              <w:shd w:val="clear" w:color="auto" w:fill="FFFFFF"/>
              <w:rPr>
                <w:rFonts w:ascii="Andalus" w:hAnsi="Andalus" w:cs="Andalus"/>
                <w:b/>
                <w:bCs/>
                <w:color w:val="auto"/>
                <w:sz w:val="22"/>
                <w:szCs w:val="22"/>
              </w:rPr>
            </w:pPr>
            <w:r w:rsidRPr="00F609FB">
              <w:rPr>
                <w:rFonts w:ascii="Andalus" w:hAnsi="Andalus" w:cs="Andalus"/>
                <w:color w:val="auto"/>
              </w:rPr>
              <w:fldChar w:fldCharType="begin"/>
            </w:r>
            <w:r w:rsidRPr="00F609FB">
              <w:rPr>
                <w:rFonts w:ascii="Andalus" w:hAnsi="Andalus" w:cs="Andalus"/>
                <w:color w:val="auto"/>
              </w:rPr>
              <w:instrText xml:space="preserve"> HYPERLINK "mailto:biancasiqueira.m@gmail.com" \t "_blank" </w:instrText>
            </w:r>
            <w:r w:rsidRPr="00412432">
              <w:rPr>
                <w:rFonts w:ascii="Andalus" w:hAnsi="Andalus" w:cs="Andalus"/>
                <w:color w:val="auto"/>
              </w:rPr>
            </w:r>
            <w:r w:rsidRPr="00F609FB">
              <w:rPr>
                <w:rFonts w:ascii="Andalus" w:hAnsi="Andalus" w:cs="Andalus"/>
                <w:color w:val="auto"/>
              </w:rPr>
              <w:fldChar w:fldCharType="separate"/>
            </w:r>
            <w:r w:rsidRPr="00F609FB">
              <w:rPr>
                <w:rStyle w:val="Hyperlink"/>
                <w:rFonts w:ascii="Andalus" w:hAnsi="Andalus" w:cs="Andalus"/>
                <w:color w:val="auto"/>
                <w:u w:val="none"/>
                <w:shd w:val="clear" w:color="auto" w:fill="FFFFFF"/>
              </w:rPr>
              <w:t>biancasiqueira.m@gmail.com</w:t>
            </w:r>
            <w:r w:rsidRPr="00F609FB">
              <w:rPr>
                <w:rFonts w:ascii="Andalus" w:hAnsi="Andalus" w:cs="Andalus"/>
                <w:color w:val="auto"/>
              </w:rPr>
              <w:fldChar w:fldCharType="end"/>
            </w:r>
            <w:bookmarkEnd w:id="0"/>
          </w:p>
        </w:tc>
      </w:tr>
      <w:tr w:rsidR="00797378" w:rsidRPr="00F609FB">
        <w:tc>
          <w:tcPr>
            <w:tcW w:w="2127" w:type="dxa"/>
          </w:tcPr>
          <w:p w:rsidR="00797378" w:rsidRPr="00AE65D7" w:rsidRDefault="00797378" w:rsidP="0041243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5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Língua Portuguesa: Novas abordagens para aprendizagem no Ensino Médio</w:t>
            </w:r>
          </w:p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Sabrina Suzan Ferreira de Abreu</w:t>
            </w:r>
          </w:p>
        </w:tc>
        <w:tc>
          <w:tcPr>
            <w:tcW w:w="132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AE65D7">
              <w:rPr>
                <w:rFonts w:ascii="Times New Roman" w:hAnsi="Times New Roman" w:cs="Times New Roman"/>
                <w:sz w:val="24"/>
                <w:szCs w:val="24"/>
              </w:rPr>
              <w:t>Luciani Vieira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Alvareli</w:t>
            </w:r>
          </w:p>
        </w:tc>
        <w:tc>
          <w:tcPr>
            <w:tcW w:w="3055" w:type="dxa"/>
          </w:tcPr>
          <w:p w:rsidR="00797378" w:rsidRPr="00F609FB" w:rsidRDefault="00797378" w:rsidP="00F609FB">
            <w:pPr>
              <w:spacing w:after="0" w:line="240" w:lineRule="auto"/>
              <w:rPr>
                <w:rFonts w:ascii="Andalus" w:hAnsi="Andalus" w:cs="Andalus"/>
                <w:sz w:val="24"/>
                <w:szCs w:val="24"/>
              </w:rPr>
            </w:pPr>
            <w:r w:rsidRPr="00382864">
              <w:rPr>
                <w:rFonts w:ascii="Times New Roman" w:hAnsi="Times New Roman" w:cs="Times New Roman"/>
                <w:sz w:val="24"/>
                <w:szCs w:val="24"/>
              </w:rPr>
              <w:t>analaurafps@gmail.com</w:t>
            </w:r>
          </w:p>
        </w:tc>
      </w:tr>
    </w:tbl>
    <w:p w:rsidR="00797378" w:rsidRPr="004A5C1E" w:rsidRDefault="00797378" w:rsidP="004A5C1E"/>
    <w:sectPr w:rsidR="00797378" w:rsidRPr="004A5C1E" w:rsidSect="003230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AB"/>
    <w:rsid w:val="000364D4"/>
    <w:rsid w:val="000B205D"/>
    <w:rsid w:val="002232C2"/>
    <w:rsid w:val="003230BB"/>
    <w:rsid w:val="00327D38"/>
    <w:rsid w:val="00357590"/>
    <w:rsid w:val="00382864"/>
    <w:rsid w:val="00412432"/>
    <w:rsid w:val="004A5C1E"/>
    <w:rsid w:val="00583F4D"/>
    <w:rsid w:val="005B30DA"/>
    <w:rsid w:val="00733CAB"/>
    <w:rsid w:val="00785989"/>
    <w:rsid w:val="00797378"/>
    <w:rsid w:val="00890871"/>
    <w:rsid w:val="008A33D7"/>
    <w:rsid w:val="00AC6CAB"/>
    <w:rsid w:val="00AE65D7"/>
    <w:rsid w:val="00AF4E20"/>
    <w:rsid w:val="00B87B55"/>
    <w:rsid w:val="00BA1ADD"/>
    <w:rsid w:val="00C51E40"/>
    <w:rsid w:val="00D13E8A"/>
    <w:rsid w:val="00DA5893"/>
    <w:rsid w:val="00E1328C"/>
    <w:rsid w:val="00EB2FF6"/>
    <w:rsid w:val="00F247D6"/>
    <w:rsid w:val="00F6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2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3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733CAB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tuloemportugues">
    <w:name w:val="Titulo em portugues"/>
    <w:basedOn w:val="Normal"/>
    <w:uiPriority w:val="99"/>
    <w:rsid w:val="00733CAB"/>
    <w:pPr>
      <w:suppressAutoHyphens/>
      <w:spacing w:after="0" w:line="240" w:lineRule="auto"/>
      <w:jc w:val="both"/>
    </w:pPr>
    <w:rPr>
      <w:rFonts w:ascii="Arial Black" w:eastAsia="Times New Roman" w:hAnsi="Arial Black" w:cs="Arial Black"/>
      <w:sz w:val="30"/>
      <w:szCs w:val="3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73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3CA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C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3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185A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0B205D"/>
  </w:style>
  <w:style w:type="paragraph" w:styleId="Title">
    <w:name w:val="Title"/>
    <w:basedOn w:val="Normal"/>
    <w:link w:val="TitleChar"/>
    <w:uiPriority w:val="99"/>
    <w:qFormat/>
    <w:rsid w:val="000B20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0B205D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DefaultParagraphFont"/>
    <w:uiPriority w:val="99"/>
    <w:rsid w:val="000B205D"/>
  </w:style>
  <w:style w:type="paragraph" w:customStyle="1" w:styleId="BATitle">
    <w:name w:val="BA_Title"/>
    <w:basedOn w:val="Normal"/>
    <w:next w:val="Normal"/>
    <w:uiPriority w:val="99"/>
    <w:rsid w:val="000B205D"/>
    <w:pPr>
      <w:spacing w:before="720" w:after="240" w:line="480" w:lineRule="exact"/>
      <w:ind w:right="3024"/>
    </w:pPr>
    <w:rPr>
      <w:rFonts w:ascii="Helvetica" w:eastAsia="Times New Roman" w:hAnsi="Helvetica" w:cs="Helvetica"/>
      <w:b/>
      <w:bCs/>
      <w:sz w:val="44"/>
      <w:szCs w:val="44"/>
      <w:lang w:val="en-US" w:eastAsia="pt-BR"/>
    </w:rPr>
  </w:style>
  <w:style w:type="character" w:customStyle="1" w:styleId="st">
    <w:name w:val="st"/>
    <w:basedOn w:val="DefaultParagraphFont"/>
    <w:uiPriority w:val="99"/>
    <w:rsid w:val="000B205D"/>
  </w:style>
  <w:style w:type="character" w:styleId="Hyperlink">
    <w:name w:val="Hyperlink"/>
    <w:basedOn w:val="DefaultParagraphFont"/>
    <w:uiPriority w:val="99"/>
    <w:rsid w:val="000B2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mmmire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chaviitoria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to.sant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van.reis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5wdsm@fatea.br" TargetMode="External"/><Relationship Id="rId9" Type="http://schemas.openxmlformats.org/officeDocument/2006/relationships/hyperlink" Target="mailto:5wdsm@fate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12</Pages>
  <Words>1185</Words>
  <Characters>6403</Characters>
  <Application>Microsoft Office Outlook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ISPIC</dc:creator>
  <cp:keywords/>
  <dc:description/>
  <cp:lastModifiedBy>Aislan</cp:lastModifiedBy>
  <cp:revision>19</cp:revision>
  <dcterms:created xsi:type="dcterms:W3CDTF">2013-10-31T20:42:00Z</dcterms:created>
  <dcterms:modified xsi:type="dcterms:W3CDTF">2013-11-12T15:25:00Z</dcterms:modified>
</cp:coreProperties>
</file>